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1031B" w14:textId="77777777" w:rsidR="00ED307D" w:rsidRPr="00ED307D" w:rsidRDefault="00ED307D" w:rsidP="00ED307D">
      <w:pPr>
        <w:jc w:val="center"/>
        <w:rPr>
          <w:b/>
          <w:sz w:val="28"/>
          <w:szCs w:val="28"/>
        </w:rPr>
      </w:pPr>
      <w:r w:rsidRPr="00ED307D">
        <w:rPr>
          <w:b/>
          <w:sz w:val="28"/>
          <w:szCs w:val="28"/>
        </w:rPr>
        <w:t>АНАЛИТИЧЕСКАЯ СПРАВКА</w:t>
      </w:r>
    </w:p>
    <w:p w14:paraId="21E104AB" w14:textId="77777777" w:rsidR="00ED307D" w:rsidRPr="00ED307D" w:rsidRDefault="00ED307D" w:rsidP="00ED307D">
      <w:pPr>
        <w:jc w:val="center"/>
        <w:rPr>
          <w:b/>
          <w:sz w:val="28"/>
          <w:szCs w:val="28"/>
        </w:rPr>
      </w:pPr>
      <w:r w:rsidRPr="00ED307D">
        <w:rPr>
          <w:b/>
          <w:sz w:val="28"/>
          <w:szCs w:val="28"/>
        </w:rPr>
        <w:t>о результатах внутреннего анализа коррупционных рисков в</w:t>
      </w:r>
    </w:p>
    <w:p w14:paraId="166ED7B0" w14:textId="6CC0173D" w:rsidR="00EE59B0" w:rsidRDefault="00D0398E" w:rsidP="00D0398E">
      <w:pPr>
        <w:pStyle w:val="a3"/>
        <w:spacing w:before="9"/>
        <w:ind w:left="0"/>
        <w:rPr>
          <w:b/>
        </w:rPr>
      </w:pPr>
      <w:r>
        <w:rPr>
          <w:b/>
        </w:rPr>
        <w:t xml:space="preserve">                         </w:t>
      </w:r>
      <w:r w:rsidR="00ED307D" w:rsidRPr="00ED307D">
        <w:rPr>
          <w:b/>
        </w:rPr>
        <w:t>АО «Фонд проблемных кредитов»</w:t>
      </w:r>
      <w:r>
        <w:rPr>
          <w:b/>
        </w:rPr>
        <w:t xml:space="preserve"> на 16.12.2023 г.</w:t>
      </w:r>
    </w:p>
    <w:p w14:paraId="2048733A" w14:textId="77777777" w:rsidR="00200163" w:rsidRDefault="00200163" w:rsidP="00D0398E">
      <w:pPr>
        <w:pStyle w:val="a3"/>
        <w:spacing w:before="9"/>
        <w:ind w:left="0"/>
        <w:rPr>
          <w:b/>
        </w:rPr>
      </w:pPr>
    </w:p>
    <w:p w14:paraId="07539453" w14:textId="49CFCDCF" w:rsidR="00A342DD" w:rsidRPr="00200163" w:rsidRDefault="00A342DD" w:rsidP="00D0398E">
      <w:pPr>
        <w:pStyle w:val="a3"/>
        <w:spacing w:before="9"/>
        <w:ind w:left="0"/>
        <w:rPr>
          <w:i/>
          <w:sz w:val="20"/>
          <w:szCs w:val="20"/>
        </w:rPr>
      </w:pPr>
      <w:r w:rsidRPr="00200163">
        <w:rPr>
          <w:i/>
          <w:sz w:val="20"/>
          <w:szCs w:val="20"/>
        </w:rPr>
        <w:t xml:space="preserve">                         (В порядке п.25 главы 3 Типовых правил проведения внутреннего анализа коррупционных рисков Утвержденного приказом Председателя Агентства Республики Казахстан по делам государственной службы и противодействию</w:t>
      </w:r>
      <w:r w:rsidR="00200163">
        <w:rPr>
          <w:i/>
          <w:sz w:val="20"/>
          <w:szCs w:val="20"/>
        </w:rPr>
        <w:t xml:space="preserve"> </w:t>
      </w:r>
      <w:bookmarkStart w:id="0" w:name="_GoBack"/>
      <w:bookmarkEnd w:id="0"/>
      <w:r w:rsidRPr="00200163">
        <w:rPr>
          <w:i/>
          <w:sz w:val="20"/>
          <w:szCs w:val="20"/>
        </w:rPr>
        <w:t xml:space="preserve">коррупции от 19 октября 2016 года </w:t>
      </w:r>
      <w:proofErr w:type="spellStart"/>
      <w:r w:rsidRPr="00200163">
        <w:rPr>
          <w:i/>
          <w:sz w:val="20"/>
          <w:szCs w:val="20"/>
        </w:rPr>
        <w:t>No</w:t>
      </w:r>
      <w:proofErr w:type="spellEnd"/>
      <w:r w:rsidRPr="00200163">
        <w:rPr>
          <w:i/>
          <w:sz w:val="20"/>
          <w:szCs w:val="20"/>
        </w:rPr>
        <w:t xml:space="preserve"> 12)</w:t>
      </w:r>
    </w:p>
    <w:p w14:paraId="181F285E" w14:textId="6F916901" w:rsidR="00BA7B4A" w:rsidRDefault="00BA7B4A" w:rsidP="00D0398E">
      <w:pPr>
        <w:pStyle w:val="a3"/>
        <w:spacing w:before="9"/>
        <w:ind w:left="0"/>
        <w:rPr>
          <w:b/>
        </w:rPr>
      </w:pPr>
    </w:p>
    <w:p w14:paraId="0A614BF8" w14:textId="77777777" w:rsidR="00D40C90" w:rsidRDefault="00D40C90" w:rsidP="00D0398E">
      <w:pPr>
        <w:pStyle w:val="a3"/>
        <w:spacing w:before="9"/>
        <w:ind w:left="0"/>
        <w:rPr>
          <w:b/>
        </w:rPr>
      </w:pPr>
    </w:p>
    <w:p w14:paraId="19BBBE90" w14:textId="77777777" w:rsidR="00D40C90" w:rsidRPr="00A93550" w:rsidRDefault="00D40C90" w:rsidP="00D0398E">
      <w:pPr>
        <w:pStyle w:val="a3"/>
        <w:spacing w:before="9"/>
        <w:ind w:left="0"/>
        <w:rPr>
          <w:b/>
        </w:rPr>
      </w:pPr>
    </w:p>
    <w:p w14:paraId="0687A742" w14:textId="431FF69E" w:rsidR="00D40C90" w:rsidRDefault="00BA7B4A" w:rsidP="00ED30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gramStart"/>
      <w:r>
        <w:rPr>
          <w:b/>
          <w:sz w:val="28"/>
          <w:szCs w:val="28"/>
        </w:rPr>
        <w:t xml:space="preserve">результате  </w:t>
      </w:r>
      <w:proofErr w:type="spellStart"/>
      <w:r>
        <w:rPr>
          <w:b/>
          <w:sz w:val="28"/>
          <w:szCs w:val="28"/>
        </w:rPr>
        <w:t>внутренненого</w:t>
      </w:r>
      <w:proofErr w:type="spellEnd"/>
      <w:proofErr w:type="gramEnd"/>
      <w:r>
        <w:rPr>
          <w:b/>
          <w:sz w:val="28"/>
          <w:szCs w:val="28"/>
        </w:rPr>
        <w:t xml:space="preserve"> анализа коррупционных рисков  проведенного согласно </w:t>
      </w:r>
      <w:r w:rsidRPr="00BA7B4A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>а</w:t>
      </w:r>
      <w:r w:rsidRPr="00BA7B4A">
        <w:rPr>
          <w:b/>
          <w:sz w:val="28"/>
          <w:szCs w:val="28"/>
        </w:rPr>
        <w:t xml:space="preserve"> № 169 от 10 ноября 2023 года «О проведении внутреннего анализа коррупционных рисков» с 16 декабря 2023 года по 30 января 2024 года</w:t>
      </w:r>
      <w:r>
        <w:rPr>
          <w:b/>
          <w:sz w:val="28"/>
          <w:szCs w:val="28"/>
        </w:rPr>
        <w:t xml:space="preserve"> установлено:</w:t>
      </w:r>
    </w:p>
    <w:p w14:paraId="4CFEFA61" w14:textId="77777777" w:rsidR="00BA7B4A" w:rsidRPr="000726E6" w:rsidRDefault="00BA7B4A" w:rsidP="00ED307D">
      <w:pPr>
        <w:rPr>
          <w:b/>
          <w:sz w:val="28"/>
          <w:szCs w:val="28"/>
        </w:rPr>
      </w:pPr>
    </w:p>
    <w:p w14:paraId="1E5AD0A6" w14:textId="77777777" w:rsidR="00ED307D" w:rsidRPr="000726E6" w:rsidRDefault="00ED307D" w:rsidP="00ED307D">
      <w:pPr>
        <w:pStyle w:val="a3"/>
        <w:spacing w:line="319" w:lineRule="exact"/>
        <w:ind w:left="0"/>
        <w:rPr>
          <w:b/>
        </w:rPr>
      </w:pPr>
      <w:r w:rsidRPr="000726E6">
        <w:rPr>
          <w:b/>
        </w:rPr>
        <w:t>1. Управление персоналом</w:t>
      </w:r>
    </w:p>
    <w:p w14:paraId="49A898AF" w14:textId="1D284FF1" w:rsidR="00A81DAB" w:rsidRDefault="00AC2CDF" w:rsidP="007B288D">
      <w:pPr>
        <w:widowControl/>
        <w:autoSpaceDE/>
        <w:autoSpaceDN/>
        <w:jc w:val="both"/>
        <w:rPr>
          <w:rFonts w:eastAsiaTheme="minorHAnsi"/>
          <w:i/>
          <w:sz w:val="28"/>
          <w:szCs w:val="28"/>
        </w:rPr>
      </w:pPr>
      <w:r>
        <w:rPr>
          <w:i/>
          <w:sz w:val="28"/>
          <w:szCs w:val="28"/>
        </w:rPr>
        <w:t xml:space="preserve">В НПА и ВНД </w:t>
      </w:r>
      <w:r w:rsidR="00D53FF2">
        <w:rPr>
          <w:i/>
          <w:sz w:val="28"/>
          <w:szCs w:val="28"/>
        </w:rPr>
        <w:t>Фонда по управлению</w:t>
      </w:r>
      <w:r>
        <w:rPr>
          <w:i/>
          <w:sz w:val="28"/>
          <w:szCs w:val="28"/>
        </w:rPr>
        <w:t xml:space="preserve"> персоналом </w:t>
      </w:r>
      <w:r w:rsidR="00DC3B4B" w:rsidRPr="00DC3B4B">
        <w:rPr>
          <w:i/>
          <w:sz w:val="28"/>
          <w:szCs w:val="28"/>
        </w:rPr>
        <w:t>коррупционные риски не выявлены, ввиду этого описание коррупционного риска и рекомендации по его устранению отсутствуют</w:t>
      </w:r>
      <w:r w:rsidR="00174011" w:rsidRPr="00DC3B4B">
        <w:rPr>
          <w:rFonts w:eastAsiaTheme="minorHAnsi"/>
          <w:i/>
          <w:sz w:val="28"/>
          <w:szCs w:val="28"/>
        </w:rPr>
        <w:t>.</w:t>
      </w:r>
    </w:p>
    <w:p w14:paraId="2E8F9689" w14:textId="77777777" w:rsidR="00D40C90" w:rsidRPr="00DC3B4B" w:rsidRDefault="00D40C90" w:rsidP="007B288D">
      <w:pPr>
        <w:widowControl/>
        <w:autoSpaceDE/>
        <w:autoSpaceDN/>
        <w:jc w:val="both"/>
        <w:rPr>
          <w:rFonts w:eastAsiaTheme="minorHAnsi"/>
          <w:i/>
          <w:sz w:val="28"/>
          <w:szCs w:val="28"/>
        </w:rPr>
      </w:pPr>
    </w:p>
    <w:p w14:paraId="68D311F9" w14:textId="77777777" w:rsidR="000726E6" w:rsidRPr="000726E6" w:rsidRDefault="000726E6" w:rsidP="000726E6">
      <w:pPr>
        <w:rPr>
          <w:b/>
          <w:sz w:val="28"/>
          <w:szCs w:val="28"/>
        </w:rPr>
      </w:pPr>
      <w:r w:rsidRPr="000726E6">
        <w:rPr>
          <w:b/>
          <w:sz w:val="28"/>
          <w:szCs w:val="28"/>
        </w:rPr>
        <w:t>2. Урегулирование конфликта интересов</w:t>
      </w:r>
    </w:p>
    <w:p w14:paraId="4111B66B" w14:textId="3FC50328" w:rsidR="000726E6" w:rsidRDefault="000726E6" w:rsidP="007B288D">
      <w:pPr>
        <w:jc w:val="both"/>
        <w:rPr>
          <w:i/>
          <w:sz w:val="28"/>
          <w:szCs w:val="28"/>
        </w:rPr>
      </w:pPr>
      <w:r w:rsidRPr="000726E6">
        <w:rPr>
          <w:i/>
          <w:sz w:val="28"/>
          <w:szCs w:val="28"/>
        </w:rPr>
        <w:t>В деятельности Фонда конфликт интересов, в том числе в части коррупционных рисков</w:t>
      </w:r>
      <w:r w:rsidR="00D1210D">
        <w:rPr>
          <w:i/>
          <w:sz w:val="28"/>
          <w:szCs w:val="28"/>
        </w:rPr>
        <w:t>,</w:t>
      </w:r>
      <w:r w:rsidRPr="000726E6">
        <w:rPr>
          <w:i/>
          <w:sz w:val="28"/>
          <w:szCs w:val="28"/>
        </w:rPr>
        <w:t xml:space="preserve"> не наблюдается, в связи с чем описание коррупционного риска и рекомендации по его устранению отсутствуют. </w:t>
      </w:r>
    </w:p>
    <w:p w14:paraId="0416E2DC" w14:textId="77777777" w:rsidR="00D40C90" w:rsidRPr="000726E6" w:rsidRDefault="00D40C90" w:rsidP="007B288D">
      <w:pPr>
        <w:jc w:val="both"/>
        <w:rPr>
          <w:i/>
          <w:sz w:val="28"/>
          <w:szCs w:val="28"/>
        </w:rPr>
      </w:pPr>
    </w:p>
    <w:p w14:paraId="63258C5D" w14:textId="3B9AE160" w:rsidR="00D40C90" w:rsidRPr="000726E6" w:rsidRDefault="000726E6" w:rsidP="000726E6">
      <w:pPr>
        <w:rPr>
          <w:b/>
          <w:sz w:val="28"/>
          <w:szCs w:val="28"/>
        </w:rPr>
      </w:pPr>
      <w:r w:rsidRPr="000726E6">
        <w:rPr>
          <w:b/>
          <w:sz w:val="28"/>
          <w:szCs w:val="28"/>
        </w:rPr>
        <w:t>3. Оказание государственных услуг</w:t>
      </w:r>
    </w:p>
    <w:p w14:paraId="2F9DF8A4" w14:textId="7D818DB8" w:rsidR="000726E6" w:rsidRDefault="000726E6" w:rsidP="000726E6">
      <w:pPr>
        <w:rPr>
          <w:i/>
          <w:sz w:val="28"/>
          <w:szCs w:val="28"/>
        </w:rPr>
      </w:pPr>
      <w:r w:rsidRPr="000726E6">
        <w:rPr>
          <w:i/>
          <w:sz w:val="28"/>
          <w:szCs w:val="28"/>
        </w:rPr>
        <w:t xml:space="preserve">Фонд не оказывает государственные услуги. </w:t>
      </w:r>
    </w:p>
    <w:p w14:paraId="6E26CEBE" w14:textId="77777777" w:rsidR="00D40C90" w:rsidRPr="000726E6" w:rsidRDefault="00D40C90" w:rsidP="000726E6">
      <w:pPr>
        <w:rPr>
          <w:i/>
          <w:sz w:val="28"/>
          <w:szCs w:val="28"/>
        </w:rPr>
      </w:pPr>
    </w:p>
    <w:p w14:paraId="732DB58D" w14:textId="7D09D6C7" w:rsidR="00D40C90" w:rsidRPr="000726E6" w:rsidRDefault="000726E6" w:rsidP="000726E6">
      <w:pPr>
        <w:rPr>
          <w:b/>
          <w:sz w:val="28"/>
          <w:szCs w:val="28"/>
        </w:rPr>
      </w:pPr>
      <w:r w:rsidRPr="000726E6">
        <w:rPr>
          <w:b/>
          <w:sz w:val="28"/>
          <w:szCs w:val="28"/>
        </w:rPr>
        <w:t>4. Реализация разрешительных функций</w:t>
      </w:r>
    </w:p>
    <w:p w14:paraId="0CD5DBA8" w14:textId="61D63573" w:rsidR="000726E6" w:rsidRDefault="000726E6" w:rsidP="000726E6">
      <w:pPr>
        <w:rPr>
          <w:i/>
          <w:sz w:val="28"/>
          <w:szCs w:val="28"/>
        </w:rPr>
      </w:pPr>
      <w:r w:rsidRPr="000726E6">
        <w:rPr>
          <w:i/>
          <w:sz w:val="28"/>
          <w:szCs w:val="28"/>
        </w:rPr>
        <w:t xml:space="preserve">Фонд не обладает полномочиями на реализацию разрешительных функций. </w:t>
      </w:r>
    </w:p>
    <w:p w14:paraId="71CD624D" w14:textId="77777777" w:rsidR="00D40C90" w:rsidRPr="000726E6" w:rsidRDefault="00D40C90" w:rsidP="000726E6">
      <w:pPr>
        <w:rPr>
          <w:i/>
          <w:sz w:val="28"/>
          <w:szCs w:val="28"/>
        </w:rPr>
      </w:pPr>
    </w:p>
    <w:p w14:paraId="03586D90" w14:textId="77777777" w:rsidR="000726E6" w:rsidRPr="000726E6" w:rsidRDefault="000726E6" w:rsidP="000726E6">
      <w:pPr>
        <w:rPr>
          <w:b/>
          <w:sz w:val="28"/>
          <w:szCs w:val="28"/>
        </w:rPr>
      </w:pPr>
      <w:r w:rsidRPr="000726E6">
        <w:rPr>
          <w:b/>
          <w:sz w:val="28"/>
          <w:szCs w:val="28"/>
        </w:rPr>
        <w:t>5. Реализация контрольных функций</w:t>
      </w:r>
    </w:p>
    <w:p w14:paraId="726FE342" w14:textId="6F4128E5" w:rsidR="000726E6" w:rsidRDefault="000726E6" w:rsidP="000726E6">
      <w:pPr>
        <w:rPr>
          <w:i/>
          <w:sz w:val="28"/>
          <w:szCs w:val="28"/>
        </w:rPr>
      </w:pPr>
      <w:r w:rsidRPr="000726E6">
        <w:rPr>
          <w:i/>
          <w:sz w:val="28"/>
          <w:szCs w:val="28"/>
        </w:rPr>
        <w:t xml:space="preserve">Фонд не обладает полномочиями на реализацию контрольных функций. </w:t>
      </w:r>
    </w:p>
    <w:p w14:paraId="31CABC06" w14:textId="77777777" w:rsidR="00D40C90" w:rsidRPr="000726E6" w:rsidRDefault="00D40C90" w:rsidP="000726E6">
      <w:pPr>
        <w:rPr>
          <w:i/>
          <w:sz w:val="28"/>
          <w:szCs w:val="28"/>
        </w:rPr>
      </w:pPr>
    </w:p>
    <w:p w14:paraId="7CA6A148" w14:textId="70778A0E" w:rsidR="00AC2CDF" w:rsidRDefault="006800A5" w:rsidP="000726E6">
      <w:pPr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AC2CDF">
        <w:rPr>
          <w:b/>
          <w:sz w:val="28"/>
          <w:szCs w:val="28"/>
        </w:rPr>
        <w:t xml:space="preserve"> О</w:t>
      </w:r>
      <w:r w:rsidR="00AC2CDF" w:rsidRPr="00AC2CDF">
        <w:rPr>
          <w:b/>
          <w:sz w:val="28"/>
          <w:szCs w:val="28"/>
        </w:rPr>
        <w:t>своения и распределения бюджетных и финансовых средств;</w:t>
      </w:r>
    </w:p>
    <w:p w14:paraId="6A25ECF8" w14:textId="499BFC22" w:rsidR="00AC2CDF" w:rsidRDefault="00AC2CDF" w:rsidP="007B288D">
      <w:pPr>
        <w:jc w:val="both"/>
        <w:rPr>
          <w:i/>
          <w:sz w:val="28"/>
          <w:szCs w:val="28"/>
          <w:lang w:val="kk-KZ"/>
        </w:rPr>
      </w:pPr>
      <w:r w:rsidRPr="00AC2CDF">
        <w:rPr>
          <w:i/>
          <w:sz w:val="28"/>
          <w:szCs w:val="28"/>
          <w:lang w:val="kk-KZ"/>
        </w:rPr>
        <w:t>Фонд является самостоятельно хозяйствующим субьектом</w:t>
      </w:r>
      <w:r>
        <w:rPr>
          <w:i/>
          <w:sz w:val="28"/>
          <w:szCs w:val="28"/>
          <w:lang w:val="kk-KZ"/>
        </w:rPr>
        <w:t xml:space="preserve"> и полномочиями </w:t>
      </w:r>
      <w:r w:rsidR="00D1210D">
        <w:rPr>
          <w:i/>
          <w:sz w:val="28"/>
          <w:szCs w:val="28"/>
          <w:lang w:val="kk-KZ"/>
        </w:rPr>
        <w:t xml:space="preserve">по </w:t>
      </w:r>
      <w:r>
        <w:rPr>
          <w:i/>
          <w:sz w:val="28"/>
          <w:szCs w:val="28"/>
          <w:lang w:val="kk-KZ"/>
        </w:rPr>
        <w:t>распределени</w:t>
      </w:r>
      <w:r w:rsidR="00D1210D">
        <w:rPr>
          <w:i/>
          <w:sz w:val="28"/>
          <w:szCs w:val="28"/>
          <w:lang w:val="kk-KZ"/>
        </w:rPr>
        <w:t>ю</w:t>
      </w:r>
      <w:r w:rsidR="00F91F20">
        <w:rPr>
          <w:i/>
          <w:sz w:val="28"/>
          <w:szCs w:val="28"/>
        </w:rPr>
        <w:t xml:space="preserve"> </w:t>
      </w:r>
      <w:r w:rsidR="0087368C">
        <w:rPr>
          <w:i/>
          <w:sz w:val="28"/>
          <w:szCs w:val="28"/>
          <w:lang w:val="kk-KZ"/>
        </w:rPr>
        <w:t>государственных</w:t>
      </w:r>
      <w:r>
        <w:rPr>
          <w:i/>
          <w:sz w:val="28"/>
          <w:szCs w:val="28"/>
          <w:lang w:val="kk-KZ"/>
        </w:rPr>
        <w:t xml:space="preserve"> бюджетных и финансовых средств не</w:t>
      </w:r>
      <w:r w:rsidR="00D364B9" w:rsidRPr="00D364B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kk-KZ"/>
        </w:rPr>
        <w:t>обладает</w:t>
      </w:r>
      <w:r w:rsidRPr="00AC2CDF">
        <w:rPr>
          <w:i/>
          <w:sz w:val="28"/>
          <w:szCs w:val="28"/>
          <w:lang w:val="kk-KZ"/>
        </w:rPr>
        <w:t xml:space="preserve">. </w:t>
      </w:r>
      <w:r w:rsidR="0087368C">
        <w:rPr>
          <w:i/>
          <w:sz w:val="28"/>
          <w:szCs w:val="28"/>
          <w:lang w:val="kk-KZ"/>
        </w:rPr>
        <w:t>При утверждении собственного бюджета и распределени</w:t>
      </w:r>
      <w:r w:rsidR="00D1210D">
        <w:rPr>
          <w:i/>
          <w:sz w:val="28"/>
          <w:szCs w:val="28"/>
          <w:lang w:val="kk-KZ"/>
        </w:rPr>
        <w:t>и</w:t>
      </w:r>
      <w:r w:rsidR="0087368C">
        <w:rPr>
          <w:i/>
          <w:sz w:val="28"/>
          <w:szCs w:val="28"/>
          <w:lang w:val="kk-KZ"/>
        </w:rPr>
        <w:t xml:space="preserve"> финансовых средств единоличные решения не принимаются, имеются коллегиальные орган управления</w:t>
      </w:r>
      <w:r w:rsidR="00D1210D">
        <w:rPr>
          <w:i/>
          <w:sz w:val="28"/>
          <w:szCs w:val="28"/>
          <w:lang w:val="kk-KZ"/>
        </w:rPr>
        <w:t xml:space="preserve"> </w:t>
      </w:r>
      <w:r w:rsidR="0087368C">
        <w:rPr>
          <w:i/>
          <w:sz w:val="28"/>
          <w:szCs w:val="28"/>
          <w:lang w:val="kk-KZ"/>
        </w:rPr>
        <w:t>-Совет директоров, исполнительный орган</w:t>
      </w:r>
      <w:r w:rsidR="00D1210D">
        <w:rPr>
          <w:i/>
          <w:sz w:val="28"/>
          <w:szCs w:val="28"/>
          <w:lang w:val="kk-KZ"/>
        </w:rPr>
        <w:t xml:space="preserve"> </w:t>
      </w:r>
      <w:r w:rsidR="0087368C">
        <w:rPr>
          <w:i/>
          <w:sz w:val="28"/>
          <w:szCs w:val="28"/>
          <w:lang w:val="kk-KZ"/>
        </w:rPr>
        <w:t>-</w:t>
      </w:r>
      <w:r w:rsidR="00D1210D">
        <w:rPr>
          <w:i/>
          <w:sz w:val="28"/>
          <w:szCs w:val="28"/>
          <w:lang w:val="kk-KZ"/>
        </w:rPr>
        <w:t xml:space="preserve"> </w:t>
      </w:r>
      <w:r w:rsidR="0087368C">
        <w:rPr>
          <w:i/>
          <w:sz w:val="28"/>
          <w:szCs w:val="28"/>
          <w:lang w:val="kk-KZ"/>
        </w:rPr>
        <w:t>Правление Фонда.</w:t>
      </w:r>
    </w:p>
    <w:p w14:paraId="002488E9" w14:textId="77777777" w:rsidR="00D40C90" w:rsidRPr="007B288D" w:rsidRDefault="00D40C90" w:rsidP="007B288D">
      <w:pPr>
        <w:jc w:val="both"/>
        <w:rPr>
          <w:i/>
          <w:sz w:val="28"/>
          <w:szCs w:val="28"/>
        </w:rPr>
      </w:pPr>
    </w:p>
    <w:p w14:paraId="38889D88" w14:textId="76126B9D" w:rsidR="00AC2CDF" w:rsidRPr="006800A5" w:rsidRDefault="006800A5" w:rsidP="000726E6">
      <w:pPr>
        <w:rPr>
          <w:b/>
          <w:sz w:val="28"/>
          <w:szCs w:val="28"/>
          <w:lang w:val="kk-KZ"/>
        </w:rPr>
      </w:pPr>
      <w:r w:rsidRPr="006800A5">
        <w:rPr>
          <w:b/>
          <w:sz w:val="28"/>
          <w:szCs w:val="28"/>
          <w:lang w:val="kk-KZ"/>
        </w:rPr>
        <w:t>7.</w:t>
      </w:r>
      <w:r w:rsidR="00AC2CDF" w:rsidRPr="006800A5">
        <w:rPr>
          <w:b/>
          <w:sz w:val="28"/>
          <w:szCs w:val="28"/>
          <w:lang w:val="kk-KZ"/>
        </w:rPr>
        <w:t>Заключения договоров с физическими и юридическими лицами;</w:t>
      </w:r>
    </w:p>
    <w:p w14:paraId="7DB16310" w14:textId="14A4FCFB" w:rsidR="00AC2CDF" w:rsidRDefault="00AC2CDF" w:rsidP="007B288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kk-KZ"/>
        </w:rPr>
        <w:t>В НПА и ВНД Фонда</w:t>
      </w:r>
      <w:r w:rsidR="00D1210D">
        <w:rPr>
          <w:i/>
          <w:sz w:val="28"/>
          <w:szCs w:val="28"/>
          <w:lang w:val="kk-KZ"/>
        </w:rPr>
        <w:t>,</w:t>
      </w:r>
      <w:r>
        <w:rPr>
          <w:i/>
          <w:sz w:val="28"/>
          <w:szCs w:val="28"/>
          <w:lang w:val="kk-KZ"/>
        </w:rPr>
        <w:t xml:space="preserve"> </w:t>
      </w:r>
      <w:r w:rsidR="00377E1E">
        <w:rPr>
          <w:i/>
          <w:sz w:val="28"/>
          <w:szCs w:val="28"/>
          <w:lang w:val="kk-KZ"/>
        </w:rPr>
        <w:t xml:space="preserve">регламентирующих </w:t>
      </w:r>
      <w:r w:rsidRPr="00AC2CDF">
        <w:rPr>
          <w:i/>
          <w:sz w:val="28"/>
          <w:szCs w:val="28"/>
          <w:lang w:val="kk-KZ"/>
        </w:rPr>
        <w:t>заключени</w:t>
      </w:r>
      <w:r w:rsidR="00377E1E">
        <w:rPr>
          <w:i/>
          <w:sz w:val="28"/>
          <w:szCs w:val="28"/>
          <w:lang w:val="kk-KZ"/>
        </w:rPr>
        <w:t>е</w:t>
      </w:r>
      <w:r w:rsidRPr="00AC2CDF">
        <w:rPr>
          <w:i/>
          <w:sz w:val="28"/>
          <w:szCs w:val="28"/>
          <w:lang w:val="kk-KZ"/>
        </w:rPr>
        <w:t xml:space="preserve"> </w:t>
      </w:r>
      <w:r w:rsidRPr="00AC2CDF">
        <w:rPr>
          <w:i/>
          <w:sz w:val="28"/>
          <w:szCs w:val="28"/>
        </w:rPr>
        <w:t>договоров</w:t>
      </w:r>
      <w:r w:rsidR="00D1210D">
        <w:rPr>
          <w:i/>
          <w:sz w:val="28"/>
          <w:szCs w:val="28"/>
        </w:rPr>
        <w:t>,</w:t>
      </w:r>
      <w:r w:rsidRPr="00AC2CDF">
        <w:rPr>
          <w:i/>
          <w:sz w:val="28"/>
          <w:szCs w:val="28"/>
        </w:rPr>
        <w:t xml:space="preserve"> коррупционные риски не выявлены, ввиду этого описание коррупционного риска и рекомендации по его устранению отсутствуют.</w:t>
      </w:r>
    </w:p>
    <w:p w14:paraId="1889F4B7" w14:textId="77777777" w:rsidR="00D40C90" w:rsidRDefault="00D40C90" w:rsidP="007B288D">
      <w:pPr>
        <w:jc w:val="both"/>
        <w:rPr>
          <w:i/>
          <w:sz w:val="28"/>
          <w:szCs w:val="28"/>
        </w:rPr>
      </w:pPr>
    </w:p>
    <w:p w14:paraId="647FA16A" w14:textId="77777777" w:rsidR="00D364B9" w:rsidRDefault="006800A5" w:rsidP="000726E6">
      <w:r w:rsidRPr="006800A5">
        <w:rPr>
          <w:b/>
          <w:sz w:val="28"/>
          <w:szCs w:val="28"/>
        </w:rPr>
        <w:t>8.</w:t>
      </w:r>
      <w:r w:rsidR="00D364B9">
        <w:rPr>
          <w:b/>
          <w:sz w:val="28"/>
          <w:szCs w:val="28"/>
          <w:lang w:val="kk-KZ"/>
        </w:rPr>
        <w:t xml:space="preserve"> </w:t>
      </w:r>
      <w:r w:rsidR="00AC2CDF" w:rsidRPr="006800A5">
        <w:rPr>
          <w:b/>
          <w:sz w:val="28"/>
          <w:szCs w:val="28"/>
        </w:rPr>
        <w:t xml:space="preserve">Разработки и эксплуатации информационных </w:t>
      </w:r>
      <w:r w:rsidR="00D364B9" w:rsidRPr="006800A5">
        <w:rPr>
          <w:b/>
          <w:sz w:val="28"/>
          <w:szCs w:val="28"/>
        </w:rPr>
        <w:t>систем;</w:t>
      </w:r>
      <w:r w:rsidR="00D364B9" w:rsidRPr="008762DD">
        <w:t xml:space="preserve"> </w:t>
      </w:r>
    </w:p>
    <w:p w14:paraId="3B184B2B" w14:textId="7F7DD5EB" w:rsidR="00AC2CDF" w:rsidRDefault="00D364B9" w:rsidP="007B288D">
      <w:pPr>
        <w:jc w:val="both"/>
        <w:rPr>
          <w:i/>
          <w:sz w:val="28"/>
          <w:szCs w:val="28"/>
        </w:rPr>
      </w:pPr>
      <w:r w:rsidRPr="00D364B9">
        <w:rPr>
          <w:i/>
          <w:sz w:val="28"/>
          <w:szCs w:val="28"/>
          <w:lang w:val="kk-KZ"/>
        </w:rPr>
        <w:t>В</w:t>
      </w:r>
      <w:r w:rsidR="008762DD" w:rsidRPr="008762DD">
        <w:rPr>
          <w:i/>
          <w:sz w:val="28"/>
          <w:szCs w:val="28"/>
        </w:rPr>
        <w:t xml:space="preserve"> НПА и ВНД Фонда</w:t>
      </w:r>
      <w:r w:rsidR="00D1210D">
        <w:rPr>
          <w:i/>
          <w:sz w:val="28"/>
          <w:szCs w:val="28"/>
        </w:rPr>
        <w:t>,</w:t>
      </w:r>
      <w:r w:rsidR="008762DD" w:rsidRPr="008762DD">
        <w:rPr>
          <w:i/>
          <w:sz w:val="28"/>
          <w:szCs w:val="28"/>
        </w:rPr>
        <w:t xml:space="preserve"> </w:t>
      </w:r>
      <w:r w:rsidR="00377E1E" w:rsidRPr="008762DD">
        <w:rPr>
          <w:i/>
          <w:sz w:val="28"/>
          <w:szCs w:val="28"/>
        </w:rPr>
        <w:t>регламентирующи</w:t>
      </w:r>
      <w:r w:rsidR="00377E1E">
        <w:rPr>
          <w:i/>
          <w:sz w:val="28"/>
          <w:szCs w:val="28"/>
        </w:rPr>
        <w:t>х</w:t>
      </w:r>
      <w:r w:rsidR="00377E1E" w:rsidRPr="008762DD">
        <w:rPr>
          <w:i/>
          <w:sz w:val="28"/>
          <w:szCs w:val="28"/>
        </w:rPr>
        <w:t xml:space="preserve"> заключени</w:t>
      </w:r>
      <w:r w:rsidR="00377E1E">
        <w:rPr>
          <w:i/>
          <w:sz w:val="28"/>
          <w:szCs w:val="28"/>
        </w:rPr>
        <w:t>е</w:t>
      </w:r>
      <w:r w:rsidR="00377E1E" w:rsidRPr="008762DD">
        <w:rPr>
          <w:i/>
          <w:sz w:val="28"/>
          <w:szCs w:val="28"/>
        </w:rPr>
        <w:t xml:space="preserve"> </w:t>
      </w:r>
      <w:r w:rsidRPr="00D364B9">
        <w:rPr>
          <w:i/>
          <w:sz w:val="28"/>
          <w:szCs w:val="28"/>
          <w:lang w:val="kk-KZ"/>
        </w:rPr>
        <w:t xml:space="preserve">договоров </w:t>
      </w:r>
      <w:r>
        <w:rPr>
          <w:i/>
          <w:sz w:val="28"/>
          <w:szCs w:val="28"/>
          <w:lang w:val="kk-KZ"/>
        </w:rPr>
        <w:t>по приобретению и эксплуатации информационных систем</w:t>
      </w:r>
      <w:r w:rsidR="00D1210D">
        <w:rPr>
          <w:i/>
          <w:sz w:val="28"/>
          <w:szCs w:val="28"/>
          <w:lang w:val="kk-KZ"/>
        </w:rPr>
        <w:t>, коррупционные риски</w:t>
      </w:r>
      <w:r>
        <w:rPr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</w:rPr>
        <w:t>не выявлены.</w:t>
      </w:r>
      <w:r w:rsidR="008762DD" w:rsidRPr="008762DD">
        <w:rPr>
          <w:i/>
          <w:sz w:val="28"/>
          <w:szCs w:val="28"/>
        </w:rPr>
        <w:t xml:space="preserve"> </w:t>
      </w:r>
    </w:p>
    <w:p w14:paraId="198488AC" w14:textId="77777777" w:rsidR="00D40C90" w:rsidRPr="00D364B9" w:rsidRDefault="00D40C90" w:rsidP="007B288D">
      <w:pPr>
        <w:jc w:val="both"/>
        <w:rPr>
          <w:i/>
          <w:sz w:val="28"/>
          <w:szCs w:val="28"/>
        </w:rPr>
      </w:pPr>
    </w:p>
    <w:p w14:paraId="2C751626" w14:textId="3F1105D7" w:rsidR="005458E6" w:rsidRPr="000726E6" w:rsidRDefault="006800A5" w:rsidP="007B288D">
      <w:pPr>
        <w:jc w:val="both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0726E6" w:rsidRPr="000726E6">
        <w:rPr>
          <w:b/>
          <w:sz w:val="28"/>
          <w:szCs w:val="28"/>
        </w:rPr>
        <w:t>Иные вопросы, вытекающие из организационно-управленческой деятельности</w:t>
      </w:r>
    </w:p>
    <w:p w14:paraId="0CACA2D8" w14:textId="59125C1A" w:rsidR="009B1795" w:rsidRDefault="00BA2C0E" w:rsidP="007B288D">
      <w:pPr>
        <w:tabs>
          <w:tab w:val="left" w:pos="614"/>
        </w:tabs>
        <w:spacing w:before="1"/>
        <w:jc w:val="both"/>
        <w:rPr>
          <w:i/>
          <w:sz w:val="28"/>
        </w:rPr>
      </w:pPr>
      <w:r>
        <w:rPr>
          <w:i/>
          <w:sz w:val="28"/>
        </w:rPr>
        <w:t xml:space="preserve">В результате </w:t>
      </w:r>
      <w:r w:rsidR="009B1795">
        <w:rPr>
          <w:i/>
          <w:sz w:val="28"/>
        </w:rPr>
        <w:t xml:space="preserve">анализа установлено, что </w:t>
      </w:r>
      <w:r w:rsidR="009B1795" w:rsidRPr="000726E6">
        <w:rPr>
          <w:i/>
          <w:sz w:val="28"/>
        </w:rPr>
        <w:t>возможным</w:t>
      </w:r>
      <w:r w:rsidR="00C30DAD" w:rsidRPr="000726E6">
        <w:rPr>
          <w:i/>
          <w:sz w:val="28"/>
        </w:rPr>
        <w:t xml:space="preserve"> коррупционным риском для </w:t>
      </w:r>
      <w:r w:rsidR="00EF636E" w:rsidRPr="000726E6">
        <w:rPr>
          <w:i/>
          <w:sz w:val="28"/>
        </w:rPr>
        <w:t>Фонда</w:t>
      </w:r>
      <w:r w:rsidR="00C30DAD" w:rsidRPr="000726E6">
        <w:rPr>
          <w:i/>
          <w:sz w:val="28"/>
        </w:rPr>
        <w:t>, как хозяйствующего субъекта</w:t>
      </w:r>
      <w:r w:rsidR="004F5F82" w:rsidRPr="000726E6">
        <w:rPr>
          <w:i/>
          <w:sz w:val="28"/>
        </w:rPr>
        <w:t>,</w:t>
      </w:r>
      <w:r w:rsidR="00C30DAD" w:rsidRPr="000726E6">
        <w:rPr>
          <w:i/>
          <w:sz w:val="28"/>
        </w:rPr>
        <w:t xml:space="preserve"> является нанесени</w:t>
      </w:r>
      <w:r w:rsidR="00EF636E" w:rsidRPr="000726E6">
        <w:rPr>
          <w:i/>
          <w:sz w:val="28"/>
        </w:rPr>
        <w:t>е</w:t>
      </w:r>
      <w:r w:rsidR="00C30DAD" w:rsidRPr="000726E6">
        <w:rPr>
          <w:i/>
          <w:sz w:val="28"/>
        </w:rPr>
        <w:t xml:space="preserve"> ущерба интересам </w:t>
      </w:r>
      <w:r w:rsidR="00EF636E" w:rsidRPr="000726E6">
        <w:rPr>
          <w:i/>
          <w:sz w:val="28"/>
        </w:rPr>
        <w:t>Фонда вследстви</w:t>
      </w:r>
      <w:r w:rsidR="004F5F82" w:rsidRPr="000726E6">
        <w:rPr>
          <w:i/>
          <w:sz w:val="28"/>
        </w:rPr>
        <w:t>е</w:t>
      </w:r>
      <w:r w:rsidR="00C30DAD" w:rsidRPr="000726E6">
        <w:rPr>
          <w:i/>
          <w:sz w:val="28"/>
        </w:rPr>
        <w:t xml:space="preserve"> </w:t>
      </w:r>
      <w:r w:rsidR="00EF636E" w:rsidRPr="000726E6">
        <w:rPr>
          <w:i/>
          <w:sz w:val="28"/>
        </w:rPr>
        <w:t xml:space="preserve">злоупотребления </w:t>
      </w:r>
      <w:r w:rsidR="00270C8A" w:rsidRPr="000726E6">
        <w:rPr>
          <w:i/>
          <w:sz w:val="28"/>
        </w:rPr>
        <w:t xml:space="preserve">работниками Фонда </w:t>
      </w:r>
      <w:r w:rsidR="00EF636E" w:rsidRPr="000726E6">
        <w:rPr>
          <w:i/>
          <w:sz w:val="28"/>
        </w:rPr>
        <w:t>должностными полномочиями</w:t>
      </w:r>
      <w:r w:rsidR="00270C8A" w:rsidRPr="000726E6">
        <w:rPr>
          <w:i/>
          <w:sz w:val="28"/>
        </w:rPr>
        <w:t xml:space="preserve">, </w:t>
      </w:r>
      <w:r w:rsidR="00EB79B0">
        <w:rPr>
          <w:i/>
          <w:sz w:val="28"/>
        </w:rPr>
        <w:t xml:space="preserve">присвоения (хищения) </w:t>
      </w:r>
      <w:r w:rsidR="00EB79B0" w:rsidRPr="00EB79B0">
        <w:rPr>
          <w:i/>
          <w:sz w:val="28"/>
        </w:rPr>
        <w:t>материальных ценностей</w:t>
      </w:r>
      <w:r w:rsidR="00EB79B0">
        <w:rPr>
          <w:i/>
          <w:sz w:val="28"/>
        </w:rPr>
        <w:t>.</w:t>
      </w:r>
      <w:r w:rsidR="00430F36" w:rsidRPr="000726E6">
        <w:rPr>
          <w:i/>
          <w:sz w:val="28"/>
        </w:rPr>
        <w:t xml:space="preserve"> </w:t>
      </w:r>
    </w:p>
    <w:p w14:paraId="7B6AA725" w14:textId="62033952" w:rsidR="00D364B9" w:rsidRPr="00D364B9" w:rsidRDefault="00D364B9" w:rsidP="007B288D">
      <w:pPr>
        <w:tabs>
          <w:tab w:val="left" w:pos="614"/>
        </w:tabs>
        <w:spacing w:before="1"/>
        <w:jc w:val="both"/>
        <w:rPr>
          <w:i/>
          <w:sz w:val="28"/>
          <w:lang w:val="kk-KZ"/>
        </w:rPr>
      </w:pPr>
      <w:r w:rsidRPr="00D364B9">
        <w:rPr>
          <w:i/>
          <w:sz w:val="28"/>
          <w:lang w:val="kk-KZ"/>
        </w:rPr>
        <w:t xml:space="preserve">Случаев </w:t>
      </w:r>
      <w:r w:rsidR="00377E1E" w:rsidRPr="00D364B9">
        <w:rPr>
          <w:i/>
          <w:sz w:val="28"/>
          <w:lang w:val="kk-KZ"/>
        </w:rPr>
        <w:t>наступлени</w:t>
      </w:r>
      <w:r w:rsidR="00377E1E">
        <w:rPr>
          <w:i/>
          <w:sz w:val="28"/>
          <w:lang w:val="kk-KZ"/>
        </w:rPr>
        <w:t>я</w:t>
      </w:r>
      <w:r w:rsidR="00377E1E" w:rsidRPr="00D364B9">
        <w:rPr>
          <w:i/>
          <w:sz w:val="28"/>
          <w:lang w:val="kk-KZ"/>
        </w:rPr>
        <w:t xml:space="preserve"> </w:t>
      </w:r>
      <w:r w:rsidRPr="00D364B9">
        <w:rPr>
          <w:i/>
          <w:sz w:val="28"/>
          <w:lang w:val="kk-KZ"/>
        </w:rPr>
        <w:t>подобных коррупционных рисков в Фонде не имеется.</w:t>
      </w:r>
      <w:r w:rsidR="005C195F">
        <w:rPr>
          <w:i/>
          <w:sz w:val="28"/>
          <w:lang w:val="kk-KZ"/>
        </w:rPr>
        <w:t xml:space="preserve"> </w:t>
      </w:r>
      <w:r>
        <w:rPr>
          <w:i/>
          <w:sz w:val="28"/>
          <w:lang w:val="kk-KZ"/>
        </w:rPr>
        <w:t>Вероятность наступления подобного риска низкая.</w:t>
      </w:r>
    </w:p>
    <w:p w14:paraId="4252B9F8" w14:textId="628387A0" w:rsidR="00127169" w:rsidRDefault="00430F36" w:rsidP="00127169">
      <w:pPr>
        <w:tabs>
          <w:tab w:val="left" w:pos="614"/>
        </w:tabs>
        <w:spacing w:before="1"/>
        <w:rPr>
          <w:i/>
          <w:sz w:val="28"/>
        </w:rPr>
      </w:pPr>
      <w:r w:rsidRPr="000726E6">
        <w:rPr>
          <w:i/>
          <w:sz w:val="28"/>
        </w:rPr>
        <w:t>В</w:t>
      </w:r>
      <w:r w:rsidR="00127169">
        <w:rPr>
          <w:i/>
          <w:sz w:val="28"/>
        </w:rPr>
        <w:t xml:space="preserve"> целях исключения наступления настоящего коррупционного риска </w:t>
      </w:r>
      <w:r w:rsidR="00C6055C">
        <w:rPr>
          <w:i/>
          <w:sz w:val="28"/>
        </w:rPr>
        <w:t>необходимо</w:t>
      </w:r>
      <w:r w:rsidR="00B310FD">
        <w:rPr>
          <w:i/>
          <w:sz w:val="28"/>
          <w:lang w:val="kk-KZ"/>
        </w:rPr>
        <w:t>:</w:t>
      </w:r>
      <w:r w:rsidR="00C6055C">
        <w:rPr>
          <w:i/>
          <w:sz w:val="28"/>
        </w:rPr>
        <w:t xml:space="preserve"> </w:t>
      </w:r>
    </w:p>
    <w:p w14:paraId="15251CB3" w14:textId="18CDE568" w:rsidR="00127169" w:rsidRPr="00127169" w:rsidRDefault="005C195F" w:rsidP="007B288D">
      <w:pPr>
        <w:tabs>
          <w:tab w:val="left" w:pos="614"/>
        </w:tabs>
        <w:spacing w:before="1"/>
        <w:jc w:val="both"/>
        <w:rPr>
          <w:i/>
          <w:sz w:val="28"/>
        </w:rPr>
      </w:pPr>
      <w:r>
        <w:rPr>
          <w:i/>
          <w:sz w:val="28"/>
        </w:rPr>
        <w:t>- постоянно проводит</w:t>
      </w:r>
      <w:r w:rsidR="006E7572">
        <w:rPr>
          <w:i/>
          <w:sz w:val="28"/>
        </w:rPr>
        <w:t>ь</w:t>
      </w:r>
      <w:r>
        <w:rPr>
          <w:i/>
          <w:sz w:val="28"/>
        </w:rPr>
        <w:t xml:space="preserve"> мониторинг </w:t>
      </w:r>
      <w:r w:rsidRPr="00127169">
        <w:rPr>
          <w:i/>
          <w:sz w:val="28"/>
        </w:rPr>
        <w:t>конфликта</w:t>
      </w:r>
      <w:r w:rsidR="00127169" w:rsidRPr="00127169">
        <w:rPr>
          <w:i/>
          <w:sz w:val="28"/>
        </w:rPr>
        <w:t xml:space="preserve"> интересов</w:t>
      </w:r>
      <w:r>
        <w:rPr>
          <w:i/>
          <w:sz w:val="28"/>
        </w:rPr>
        <w:t xml:space="preserve"> с своевременным их устранением</w:t>
      </w:r>
      <w:r w:rsidR="00127169" w:rsidRPr="00127169">
        <w:rPr>
          <w:i/>
          <w:sz w:val="28"/>
        </w:rPr>
        <w:t>.</w:t>
      </w:r>
    </w:p>
    <w:p w14:paraId="73552348" w14:textId="2DE675D6" w:rsidR="00AC4A60" w:rsidRDefault="00127169" w:rsidP="007B288D">
      <w:pPr>
        <w:tabs>
          <w:tab w:val="left" w:pos="614"/>
        </w:tabs>
        <w:spacing w:before="1"/>
        <w:jc w:val="both"/>
        <w:rPr>
          <w:i/>
          <w:sz w:val="28"/>
        </w:rPr>
      </w:pPr>
      <w:r w:rsidRPr="00127169">
        <w:rPr>
          <w:i/>
          <w:sz w:val="28"/>
        </w:rPr>
        <w:t xml:space="preserve">- </w:t>
      </w:r>
      <w:r w:rsidR="005C195F" w:rsidRPr="005C195F">
        <w:rPr>
          <w:i/>
          <w:sz w:val="28"/>
        </w:rPr>
        <w:t>постоянно проводит</w:t>
      </w:r>
      <w:r w:rsidR="006E7572">
        <w:rPr>
          <w:i/>
          <w:sz w:val="28"/>
        </w:rPr>
        <w:t>ь</w:t>
      </w:r>
      <w:r w:rsidR="005C195F" w:rsidRPr="005C195F">
        <w:rPr>
          <w:i/>
          <w:sz w:val="28"/>
        </w:rPr>
        <w:t xml:space="preserve"> мониторинг </w:t>
      </w:r>
      <w:r w:rsidRPr="00127169">
        <w:rPr>
          <w:i/>
          <w:sz w:val="28"/>
        </w:rPr>
        <w:t>наличия догово</w:t>
      </w:r>
      <w:r>
        <w:rPr>
          <w:i/>
          <w:sz w:val="28"/>
        </w:rPr>
        <w:t>ров о полной материальной ответ</w:t>
      </w:r>
      <w:r w:rsidRPr="00127169">
        <w:rPr>
          <w:i/>
          <w:sz w:val="28"/>
        </w:rPr>
        <w:t>ственности и своевременной отчетности</w:t>
      </w:r>
      <w:r>
        <w:rPr>
          <w:i/>
          <w:sz w:val="28"/>
        </w:rPr>
        <w:t xml:space="preserve"> работников.</w:t>
      </w:r>
      <w:r w:rsidRPr="00127169">
        <w:rPr>
          <w:i/>
          <w:sz w:val="28"/>
        </w:rPr>
        <w:t xml:space="preserve"> </w:t>
      </w:r>
    </w:p>
    <w:p w14:paraId="09CF8189" w14:textId="77777777" w:rsidR="00BD6A8F" w:rsidRPr="000726E6" w:rsidRDefault="00BD6A8F">
      <w:pPr>
        <w:pStyle w:val="a3"/>
        <w:spacing w:before="4"/>
        <w:ind w:left="0"/>
        <w:jc w:val="left"/>
      </w:pPr>
    </w:p>
    <w:p w14:paraId="589E2C7E" w14:textId="77777777" w:rsidR="006800A5" w:rsidRPr="006800A5" w:rsidRDefault="006800A5" w:rsidP="00E50AD0">
      <w:pPr>
        <w:pStyle w:val="a3"/>
        <w:spacing w:before="4"/>
        <w:ind w:left="142" w:right="85"/>
        <w:jc w:val="left"/>
        <w:rPr>
          <w:b/>
          <w:lang w:val="kk-KZ"/>
        </w:rPr>
      </w:pPr>
    </w:p>
    <w:p w14:paraId="3EA80435" w14:textId="19C92BD9" w:rsidR="00B310FD" w:rsidRDefault="00D40C90" w:rsidP="00E50AD0">
      <w:pPr>
        <w:pStyle w:val="a3"/>
        <w:spacing w:before="4"/>
        <w:ind w:left="142" w:right="85"/>
        <w:jc w:val="left"/>
        <w:rPr>
          <w:b/>
        </w:rPr>
      </w:pPr>
      <w:r>
        <w:rPr>
          <w:b/>
          <w:lang w:val="kk-KZ"/>
        </w:rPr>
        <w:t>АО  «Фонд проблемных кредитов</w:t>
      </w:r>
      <w:r>
        <w:rPr>
          <w:b/>
        </w:rPr>
        <w:t>»</w:t>
      </w:r>
    </w:p>
    <w:p w14:paraId="55A3F368" w14:textId="0DBDB2E1" w:rsidR="00BA7B4A" w:rsidRDefault="00BA7B4A" w:rsidP="00E50AD0">
      <w:pPr>
        <w:pStyle w:val="a3"/>
        <w:spacing w:before="4"/>
        <w:ind w:left="142" w:right="85"/>
        <w:jc w:val="left"/>
        <w:rPr>
          <w:b/>
        </w:rPr>
      </w:pPr>
    </w:p>
    <w:p w14:paraId="3D6EF21F" w14:textId="644B55C4" w:rsidR="00B310FD" w:rsidRDefault="00B310FD" w:rsidP="00E50AD0">
      <w:pPr>
        <w:pStyle w:val="a3"/>
        <w:spacing w:before="4"/>
        <w:ind w:left="142" w:right="85"/>
        <w:jc w:val="left"/>
        <w:rPr>
          <w:b/>
          <w:lang w:val="kk-KZ"/>
        </w:rPr>
      </w:pPr>
    </w:p>
    <w:p w14:paraId="39263D7C" w14:textId="0B118C80" w:rsidR="00B310FD" w:rsidRDefault="00B310FD" w:rsidP="00E50AD0">
      <w:pPr>
        <w:pStyle w:val="a3"/>
        <w:spacing w:before="4"/>
        <w:ind w:left="142" w:right="85"/>
        <w:jc w:val="left"/>
        <w:rPr>
          <w:b/>
          <w:lang w:val="kk-KZ"/>
        </w:rPr>
      </w:pPr>
    </w:p>
    <w:p w14:paraId="2AF7EC37" w14:textId="20BF0B4C" w:rsidR="00B310FD" w:rsidRPr="005C195F" w:rsidRDefault="00B310FD" w:rsidP="005C195F">
      <w:pPr>
        <w:pStyle w:val="a3"/>
        <w:spacing w:before="4"/>
        <w:ind w:left="142" w:right="85"/>
        <w:jc w:val="left"/>
        <w:rPr>
          <w:i/>
          <w:sz w:val="24"/>
          <w:szCs w:val="24"/>
          <w:lang w:val="kk-KZ"/>
        </w:rPr>
      </w:pPr>
    </w:p>
    <w:sectPr w:rsidR="00B310FD" w:rsidRPr="005C195F" w:rsidSect="00424359">
      <w:pgSz w:w="11910" w:h="16840"/>
      <w:pgMar w:top="1276" w:right="460" w:bottom="993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F6734"/>
    <w:multiLevelType w:val="hybridMultilevel"/>
    <w:tmpl w:val="40AA1954"/>
    <w:lvl w:ilvl="0" w:tplc="09684190">
      <w:start w:val="1"/>
      <w:numFmt w:val="decimal"/>
      <w:lvlText w:val="%1."/>
      <w:lvlJc w:val="left"/>
      <w:pPr>
        <w:ind w:left="118" w:hanging="428"/>
      </w:pPr>
      <w:rPr>
        <w:rFonts w:ascii="Arial" w:eastAsia="Times New Roman" w:hAnsi="Arial" w:cs="Arial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F34623C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0638FE36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165E96E4">
      <w:numFmt w:val="bullet"/>
      <w:lvlText w:val="•"/>
      <w:lvlJc w:val="left"/>
      <w:pPr>
        <w:ind w:left="3128" w:hanging="428"/>
      </w:pPr>
      <w:rPr>
        <w:rFonts w:hint="default"/>
        <w:lang w:val="ru-RU" w:eastAsia="en-US" w:bidi="ar-SA"/>
      </w:rPr>
    </w:lvl>
    <w:lvl w:ilvl="4" w:tplc="24A8C62A">
      <w:numFmt w:val="bullet"/>
      <w:lvlText w:val="•"/>
      <w:lvlJc w:val="left"/>
      <w:pPr>
        <w:ind w:left="4131" w:hanging="428"/>
      </w:pPr>
      <w:rPr>
        <w:rFonts w:hint="default"/>
        <w:lang w:val="ru-RU" w:eastAsia="en-US" w:bidi="ar-SA"/>
      </w:rPr>
    </w:lvl>
    <w:lvl w:ilvl="5" w:tplc="B85E9B4C">
      <w:numFmt w:val="bullet"/>
      <w:lvlText w:val="•"/>
      <w:lvlJc w:val="left"/>
      <w:pPr>
        <w:ind w:left="5134" w:hanging="428"/>
      </w:pPr>
      <w:rPr>
        <w:rFonts w:hint="default"/>
        <w:lang w:val="ru-RU" w:eastAsia="en-US" w:bidi="ar-SA"/>
      </w:rPr>
    </w:lvl>
    <w:lvl w:ilvl="6" w:tplc="2C7E56BA">
      <w:numFmt w:val="bullet"/>
      <w:lvlText w:val="•"/>
      <w:lvlJc w:val="left"/>
      <w:pPr>
        <w:ind w:left="6137" w:hanging="428"/>
      </w:pPr>
      <w:rPr>
        <w:rFonts w:hint="default"/>
        <w:lang w:val="ru-RU" w:eastAsia="en-US" w:bidi="ar-SA"/>
      </w:rPr>
    </w:lvl>
    <w:lvl w:ilvl="7" w:tplc="79ECBB80">
      <w:numFmt w:val="bullet"/>
      <w:lvlText w:val="•"/>
      <w:lvlJc w:val="left"/>
      <w:pPr>
        <w:ind w:left="7140" w:hanging="428"/>
      </w:pPr>
      <w:rPr>
        <w:rFonts w:hint="default"/>
        <w:lang w:val="ru-RU" w:eastAsia="en-US" w:bidi="ar-SA"/>
      </w:rPr>
    </w:lvl>
    <w:lvl w:ilvl="8" w:tplc="96BAE228">
      <w:numFmt w:val="bullet"/>
      <w:lvlText w:val="•"/>
      <w:lvlJc w:val="left"/>
      <w:pPr>
        <w:ind w:left="8143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36632A42"/>
    <w:multiLevelType w:val="hybridMultilevel"/>
    <w:tmpl w:val="B498AEC4"/>
    <w:lvl w:ilvl="0" w:tplc="4C283048">
      <w:start w:val="1"/>
      <w:numFmt w:val="bullet"/>
      <w:lvlText w:val="–"/>
      <w:lvlJc w:val="left"/>
      <w:pPr>
        <w:ind w:left="18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2" w15:restartNumberingAfterBreak="0">
    <w:nsid w:val="3F707840"/>
    <w:multiLevelType w:val="hybridMultilevel"/>
    <w:tmpl w:val="5E52DE26"/>
    <w:lvl w:ilvl="0" w:tplc="039233CA">
      <w:start w:val="1"/>
      <w:numFmt w:val="decimal"/>
      <w:lvlText w:val="%1)"/>
      <w:lvlJc w:val="left"/>
      <w:pPr>
        <w:ind w:left="1112" w:hanging="428"/>
      </w:pPr>
      <w:rPr>
        <w:rFonts w:ascii="Arial" w:eastAsia="Times New Roman" w:hAnsi="Arial" w:cs="Arial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DF4ACCBA">
      <w:start w:val="1"/>
      <w:numFmt w:val="decimal"/>
      <w:lvlText w:val="%2)"/>
      <w:lvlJc w:val="left"/>
      <w:pPr>
        <w:ind w:left="118" w:hanging="6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D8E1312">
      <w:numFmt w:val="bullet"/>
      <w:lvlText w:val="•"/>
      <w:lvlJc w:val="left"/>
      <w:pPr>
        <w:ind w:left="2123" w:hanging="699"/>
      </w:pPr>
      <w:rPr>
        <w:rFonts w:hint="default"/>
        <w:lang w:val="ru-RU" w:eastAsia="en-US" w:bidi="ar-SA"/>
      </w:rPr>
    </w:lvl>
    <w:lvl w:ilvl="3" w:tplc="FDF2ED36">
      <w:numFmt w:val="bullet"/>
      <w:lvlText w:val="•"/>
      <w:lvlJc w:val="left"/>
      <w:pPr>
        <w:ind w:left="3126" w:hanging="699"/>
      </w:pPr>
      <w:rPr>
        <w:rFonts w:hint="default"/>
        <w:lang w:val="ru-RU" w:eastAsia="en-US" w:bidi="ar-SA"/>
      </w:rPr>
    </w:lvl>
    <w:lvl w:ilvl="4" w:tplc="EF4002F4">
      <w:numFmt w:val="bullet"/>
      <w:lvlText w:val="•"/>
      <w:lvlJc w:val="left"/>
      <w:pPr>
        <w:ind w:left="4129" w:hanging="699"/>
      </w:pPr>
      <w:rPr>
        <w:rFonts w:hint="default"/>
        <w:lang w:val="ru-RU" w:eastAsia="en-US" w:bidi="ar-SA"/>
      </w:rPr>
    </w:lvl>
    <w:lvl w:ilvl="5" w:tplc="C5D8AD7C">
      <w:numFmt w:val="bullet"/>
      <w:lvlText w:val="•"/>
      <w:lvlJc w:val="left"/>
      <w:pPr>
        <w:ind w:left="5132" w:hanging="699"/>
      </w:pPr>
      <w:rPr>
        <w:rFonts w:hint="default"/>
        <w:lang w:val="ru-RU" w:eastAsia="en-US" w:bidi="ar-SA"/>
      </w:rPr>
    </w:lvl>
    <w:lvl w:ilvl="6" w:tplc="FA96DE76">
      <w:numFmt w:val="bullet"/>
      <w:lvlText w:val="•"/>
      <w:lvlJc w:val="left"/>
      <w:pPr>
        <w:ind w:left="6136" w:hanging="699"/>
      </w:pPr>
      <w:rPr>
        <w:rFonts w:hint="default"/>
        <w:lang w:val="ru-RU" w:eastAsia="en-US" w:bidi="ar-SA"/>
      </w:rPr>
    </w:lvl>
    <w:lvl w:ilvl="7" w:tplc="11EA8ED8">
      <w:numFmt w:val="bullet"/>
      <w:lvlText w:val="•"/>
      <w:lvlJc w:val="left"/>
      <w:pPr>
        <w:ind w:left="7139" w:hanging="699"/>
      </w:pPr>
      <w:rPr>
        <w:rFonts w:hint="default"/>
        <w:lang w:val="ru-RU" w:eastAsia="en-US" w:bidi="ar-SA"/>
      </w:rPr>
    </w:lvl>
    <w:lvl w:ilvl="8" w:tplc="8260221E">
      <w:numFmt w:val="bullet"/>
      <w:lvlText w:val="•"/>
      <w:lvlJc w:val="left"/>
      <w:pPr>
        <w:ind w:left="8142" w:hanging="699"/>
      </w:pPr>
      <w:rPr>
        <w:rFonts w:hint="default"/>
        <w:lang w:val="ru-RU" w:eastAsia="en-US" w:bidi="ar-SA"/>
      </w:rPr>
    </w:lvl>
  </w:abstractNum>
  <w:abstractNum w:abstractNumId="3" w15:restartNumberingAfterBreak="0">
    <w:nsid w:val="41830051"/>
    <w:multiLevelType w:val="hybridMultilevel"/>
    <w:tmpl w:val="F3F0D792"/>
    <w:lvl w:ilvl="0" w:tplc="9FF02596">
      <w:start w:val="1"/>
      <w:numFmt w:val="decimal"/>
      <w:lvlText w:val="%1."/>
      <w:lvlJc w:val="left"/>
      <w:pPr>
        <w:ind w:left="118" w:hanging="428"/>
      </w:pPr>
      <w:rPr>
        <w:rFonts w:ascii="Arial" w:eastAsia="Times New Roman" w:hAnsi="Arial" w:cs="Arial" w:hint="default"/>
        <w:spacing w:val="0"/>
        <w:w w:val="100"/>
        <w:sz w:val="28"/>
        <w:szCs w:val="28"/>
        <w:lang w:val="ru-RU" w:eastAsia="en-US" w:bidi="ar-SA"/>
      </w:rPr>
    </w:lvl>
    <w:lvl w:ilvl="1" w:tplc="ED2432F4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408C94C0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20F0084E">
      <w:numFmt w:val="bullet"/>
      <w:lvlText w:val="•"/>
      <w:lvlJc w:val="left"/>
      <w:pPr>
        <w:ind w:left="3128" w:hanging="428"/>
      </w:pPr>
      <w:rPr>
        <w:rFonts w:hint="default"/>
        <w:lang w:val="ru-RU" w:eastAsia="en-US" w:bidi="ar-SA"/>
      </w:rPr>
    </w:lvl>
    <w:lvl w:ilvl="4" w:tplc="FBCEA78E">
      <w:numFmt w:val="bullet"/>
      <w:lvlText w:val="•"/>
      <w:lvlJc w:val="left"/>
      <w:pPr>
        <w:ind w:left="4131" w:hanging="428"/>
      </w:pPr>
      <w:rPr>
        <w:rFonts w:hint="default"/>
        <w:lang w:val="ru-RU" w:eastAsia="en-US" w:bidi="ar-SA"/>
      </w:rPr>
    </w:lvl>
    <w:lvl w:ilvl="5" w:tplc="9D10147A">
      <w:numFmt w:val="bullet"/>
      <w:lvlText w:val="•"/>
      <w:lvlJc w:val="left"/>
      <w:pPr>
        <w:ind w:left="5134" w:hanging="428"/>
      </w:pPr>
      <w:rPr>
        <w:rFonts w:hint="default"/>
        <w:lang w:val="ru-RU" w:eastAsia="en-US" w:bidi="ar-SA"/>
      </w:rPr>
    </w:lvl>
    <w:lvl w:ilvl="6" w:tplc="CFFED6EA">
      <w:numFmt w:val="bullet"/>
      <w:lvlText w:val="•"/>
      <w:lvlJc w:val="left"/>
      <w:pPr>
        <w:ind w:left="6137" w:hanging="428"/>
      </w:pPr>
      <w:rPr>
        <w:rFonts w:hint="default"/>
        <w:lang w:val="ru-RU" w:eastAsia="en-US" w:bidi="ar-SA"/>
      </w:rPr>
    </w:lvl>
    <w:lvl w:ilvl="7" w:tplc="87E27B92">
      <w:numFmt w:val="bullet"/>
      <w:lvlText w:val="•"/>
      <w:lvlJc w:val="left"/>
      <w:pPr>
        <w:ind w:left="7140" w:hanging="428"/>
      </w:pPr>
      <w:rPr>
        <w:rFonts w:hint="default"/>
        <w:lang w:val="ru-RU" w:eastAsia="en-US" w:bidi="ar-SA"/>
      </w:rPr>
    </w:lvl>
    <w:lvl w:ilvl="8" w:tplc="1A8011DE">
      <w:numFmt w:val="bullet"/>
      <w:lvlText w:val="•"/>
      <w:lvlJc w:val="left"/>
      <w:pPr>
        <w:ind w:left="8143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454D64F8"/>
    <w:multiLevelType w:val="hybridMultilevel"/>
    <w:tmpl w:val="684E1096"/>
    <w:lvl w:ilvl="0" w:tplc="AF2CC59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46F64"/>
    <w:multiLevelType w:val="hybridMultilevel"/>
    <w:tmpl w:val="B4B8649C"/>
    <w:lvl w:ilvl="0" w:tplc="2D14DC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C2A99"/>
    <w:multiLevelType w:val="hybridMultilevel"/>
    <w:tmpl w:val="BE66C2B2"/>
    <w:lvl w:ilvl="0" w:tplc="CEECC080">
      <w:numFmt w:val="bullet"/>
      <w:lvlText w:val="-"/>
      <w:lvlJc w:val="left"/>
      <w:pPr>
        <w:ind w:left="118" w:hanging="5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906942">
      <w:numFmt w:val="bullet"/>
      <w:lvlText w:val="•"/>
      <w:lvlJc w:val="left"/>
      <w:pPr>
        <w:ind w:left="1122" w:hanging="579"/>
      </w:pPr>
      <w:rPr>
        <w:rFonts w:hint="default"/>
        <w:lang w:val="ru-RU" w:eastAsia="en-US" w:bidi="ar-SA"/>
      </w:rPr>
    </w:lvl>
    <w:lvl w:ilvl="2" w:tplc="6CC05BEA">
      <w:numFmt w:val="bullet"/>
      <w:lvlText w:val="•"/>
      <w:lvlJc w:val="left"/>
      <w:pPr>
        <w:ind w:left="2125" w:hanging="579"/>
      </w:pPr>
      <w:rPr>
        <w:rFonts w:hint="default"/>
        <w:lang w:val="ru-RU" w:eastAsia="en-US" w:bidi="ar-SA"/>
      </w:rPr>
    </w:lvl>
    <w:lvl w:ilvl="3" w:tplc="7D14C7EE">
      <w:numFmt w:val="bullet"/>
      <w:lvlText w:val="•"/>
      <w:lvlJc w:val="left"/>
      <w:pPr>
        <w:ind w:left="3128" w:hanging="579"/>
      </w:pPr>
      <w:rPr>
        <w:rFonts w:hint="default"/>
        <w:lang w:val="ru-RU" w:eastAsia="en-US" w:bidi="ar-SA"/>
      </w:rPr>
    </w:lvl>
    <w:lvl w:ilvl="4" w:tplc="7B3411E4">
      <w:numFmt w:val="bullet"/>
      <w:lvlText w:val="•"/>
      <w:lvlJc w:val="left"/>
      <w:pPr>
        <w:ind w:left="4131" w:hanging="579"/>
      </w:pPr>
      <w:rPr>
        <w:rFonts w:hint="default"/>
        <w:lang w:val="ru-RU" w:eastAsia="en-US" w:bidi="ar-SA"/>
      </w:rPr>
    </w:lvl>
    <w:lvl w:ilvl="5" w:tplc="D9D2CCE6">
      <w:numFmt w:val="bullet"/>
      <w:lvlText w:val="•"/>
      <w:lvlJc w:val="left"/>
      <w:pPr>
        <w:ind w:left="5134" w:hanging="579"/>
      </w:pPr>
      <w:rPr>
        <w:rFonts w:hint="default"/>
        <w:lang w:val="ru-RU" w:eastAsia="en-US" w:bidi="ar-SA"/>
      </w:rPr>
    </w:lvl>
    <w:lvl w:ilvl="6" w:tplc="511C1C52">
      <w:numFmt w:val="bullet"/>
      <w:lvlText w:val="•"/>
      <w:lvlJc w:val="left"/>
      <w:pPr>
        <w:ind w:left="6137" w:hanging="579"/>
      </w:pPr>
      <w:rPr>
        <w:rFonts w:hint="default"/>
        <w:lang w:val="ru-RU" w:eastAsia="en-US" w:bidi="ar-SA"/>
      </w:rPr>
    </w:lvl>
    <w:lvl w:ilvl="7" w:tplc="CF020246">
      <w:numFmt w:val="bullet"/>
      <w:lvlText w:val="•"/>
      <w:lvlJc w:val="left"/>
      <w:pPr>
        <w:ind w:left="7140" w:hanging="579"/>
      </w:pPr>
      <w:rPr>
        <w:rFonts w:hint="default"/>
        <w:lang w:val="ru-RU" w:eastAsia="en-US" w:bidi="ar-SA"/>
      </w:rPr>
    </w:lvl>
    <w:lvl w:ilvl="8" w:tplc="70EC8100">
      <w:numFmt w:val="bullet"/>
      <w:lvlText w:val="•"/>
      <w:lvlJc w:val="left"/>
      <w:pPr>
        <w:ind w:left="8143" w:hanging="579"/>
      </w:pPr>
      <w:rPr>
        <w:rFonts w:hint="default"/>
        <w:lang w:val="ru-RU" w:eastAsia="en-US" w:bidi="ar-SA"/>
      </w:rPr>
    </w:lvl>
  </w:abstractNum>
  <w:abstractNum w:abstractNumId="7" w15:restartNumberingAfterBreak="0">
    <w:nsid w:val="654E23EA"/>
    <w:multiLevelType w:val="hybridMultilevel"/>
    <w:tmpl w:val="217CF516"/>
    <w:lvl w:ilvl="0" w:tplc="FCD0401A">
      <w:start w:val="1"/>
      <w:numFmt w:val="decimal"/>
      <w:lvlText w:val="%1)"/>
      <w:lvlJc w:val="left"/>
      <w:pPr>
        <w:ind w:left="122" w:hanging="452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ru-RU" w:eastAsia="ru-RU" w:bidi="ru-RU"/>
      </w:rPr>
    </w:lvl>
    <w:lvl w:ilvl="1" w:tplc="A8623534">
      <w:numFmt w:val="bullet"/>
      <w:lvlText w:val="•"/>
      <w:lvlJc w:val="left"/>
      <w:pPr>
        <w:ind w:left="1130" w:hanging="452"/>
      </w:pPr>
      <w:rPr>
        <w:rFonts w:hint="default"/>
        <w:lang w:val="ru-RU" w:eastAsia="ru-RU" w:bidi="ru-RU"/>
      </w:rPr>
    </w:lvl>
    <w:lvl w:ilvl="2" w:tplc="95A44E2C">
      <w:numFmt w:val="bullet"/>
      <w:lvlText w:val="•"/>
      <w:lvlJc w:val="left"/>
      <w:pPr>
        <w:ind w:left="2141" w:hanging="452"/>
      </w:pPr>
      <w:rPr>
        <w:rFonts w:hint="default"/>
        <w:lang w:val="ru-RU" w:eastAsia="ru-RU" w:bidi="ru-RU"/>
      </w:rPr>
    </w:lvl>
    <w:lvl w:ilvl="3" w:tplc="7BC22E72">
      <w:numFmt w:val="bullet"/>
      <w:lvlText w:val="•"/>
      <w:lvlJc w:val="left"/>
      <w:pPr>
        <w:ind w:left="3152" w:hanging="452"/>
      </w:pPr>
      <w:rPr>
        <w:rFonts w:hint="default"/>
        <w:lang w:val="ru-RU" w:eastAsia="ru-RU" w:bidi="ru-RU"/>
      </w:rPr>
    </w:lvl>
    <w:lvl w:ilvl="4" w:tplc="4EEE6326">
      <w:numFmt w:val="bullet"/>
      <w:lvlText w:val="•"/>
      <w:lvlJc w:val="left"/>
      <w:pPr>
        <w:ind w:left="4163" w:hanging="452"/>
      </w:pPr>
      <w:rPr>
        <w:rFonts w:hint="default"/>
        <w:lang w:val="ru-RU" w:eastAsia="ru-RU" w:bidi="ru-RU"/>
      </w:rPr>
    </w:lvl>
    <w:lvl w:ilvl="5" w:tplc="3CACE536">
      <w:numFmt w:val="bullet"/>
      <w:lvlText w:val="•"/>
      <w:lvlJc w:val="left"/>
      <w:pPr>
        <w:ind w:left="5174" w:hanging="452"/>
      </w:pPr>
      <w:rPr>
        <w:rFonts w:hint="default"/>
        <w:lang w:val="ru-RU" w:eastAsia="ru-RU" w:bidi="ru-RU"/>
      </w:rPr>
    </w:lvl>
    <w:lvl w:ilvl="6" w:tplc="0A941C7C">
      <w:numFmt w:val="bullet"/>
      <w:lvlText w:val="•"/>
      <w:lvlJc w:val="left"/>
      <w:pPr>
        <w:ind w:left="6185" w:hanging="452"/>
      </w:pPr>
      <w:rPr>
        <w:rFonts w:hint="default"/>
        <w:lang w:val="ru-RU" w:eastAsia="ru-RU" w:bidi="ru-RU"/>
      </w:rPr>
    </w:lvl>
    <w:lvl w:ilvl="7" w:tplc="10F038D6">
      <w:numFmt w:val="bullet"/>
      <w:lvlText w:val="•"/>
      <w:lvlJc w:val="left"/>
      <w:pPr>
        <w:ind w:left="7196" w:hanging="452"/>
      </w:pPr>
      <w:rPr>
        <w:rFonts w:hint="default"/>
        <w:lang w:val="ru-RU" w:eastAsia="ru-RU" w:bidi="ru-RU"/>
      </w:rPr>
    </w:lvl>
    <w:lvl w:ilvl="8" w:tplc="E3F02DF8">
      <w:numFmt w:val="bullet"/>
      <w:lvlText w:val="•"/>
      <w:lvlJc w:val="left"/>
      <w:pPr>
        <w:ind w:left="8207" w:hanging="452"/>
      </w:pPr>
      <w:rPr>
        <w:rFonts w:hint="default"/>
        <w:lang w:val="ru-RU" w:eastAsia="ru-RU" w:bidi="ru-RU"/>
      </w:rPr>
    </w:lvl>
  </w:abstractNum>
  <w:abstractNum w:abstractNumId="8" w15:restartNumberingAfterBreak="0">
    <w:nsid w:val="694F3ED3"/>
    <w:multiLevelType w:val="hybridMultilevel"/>
    <w:tmpl w:val="5ECAD888"/>
    <w:lvl w:ilvl="0" w:tplc="8DA2FBF4">
      <w:start w:val="1"/>
      <w:numFmt w:val="decimal"/>
      <w:lvlText w:val="%1)"/>
      <w:lvlJc w:val="left"/>
      <w:pPr>
        <w:ind w:left="1112" w:hanging="428"/>
      </w:pPr>
      <w:rPr>
        <w:rFonts w:ascii="Arial" w:eastAsia="Times New Roman" w:hAnsi="Arial" w:cs="Arial" w:hint="default"/>
        <w:spacing w:val="0"/>
        <w:w w:val="100"/>
        <w:sz w:val="28"/>
        <w:szCs w:val="28"/>
        <w:lang w:val="ru-RU" w:eastAsia="en-US" w:bidi="ar-SA"/>
      </w:rPr>
    </w:lvl>
    <w:lvl w:ilvl="1" w:tplc="E9483680">
      <w:numFmt w:val="bullet"/>
      <w:lvlText w:val="•"/>
      <w:lvlJc w:val="left"/>
      <w:pPr>
        <w:ind w:left="2022" w:hanging="428"/>
      </w:pPr>
      <w:rPr>
        <w:rFonts w:hint="default"/>
        <w:lang w:val="ru-RU" w:eastAsia="en-US" w:bidi="ar-SA"/>
      </w:rPr>
    </w:lvl>
    <w:lvl w:ilvl="2" w:tplc="50F089CA">
      <w:numFmt w:val="bullet"/>
      <w:lvlText w:val="•"/>
      <w:lvlJc w:val="left"/>
      <w:pPr>
        <w:ind w:left="2925" w:hanging="428"/>
      </w:pPr>
      <w:rPr>
        <w:rFonts w:hint="default"/>
        <w:lang w:val="ru-RU" w:eastAsia="en-US" w:bidi="ar-SA"/>
      </w:rPr>
    </w:lvl>
    <w:lvl w:ilvl="3" w:tplc="A70AAC44">
      <w:numFmt w:val="bullet"/>
      <w:lvlText w:val="•"/>
      <w:lvlJc w:val="left"/>
      <w:pPr>
        <w:ind w:left="3828" w:hanging="428"/>
      </w:pPr>
      <w:rPr>
        <w:rFonts w:hint="default"/>
        <w:lang w:val="ru-RU" w:eastAsia="en-US" w:bidi="ar-SA"/>
      </w:rPr>
    </w:lvl>
    <w:lvl w:ilvl="4" w:tplc="57A81F9E">
      <w:numFmt w:val="bullet"/>
      <w:lvlText w:val="•"/>
      <w:lvlJc w:val="left"/>
      <w:pPr>
        <w:ind w:left="4731" w:hanging="428"/>
      </w:pPr>
      <w:rPr>
        <w:rFonts w:hint="default"/>
        <w:lang w:val="ru-RU" w:eastAsia="en-US" w:bidi="ar-SA"/>
      </w:rPr>
    </w:lvl>
    <w:lvl w:ilvl="5" w:tplc="582E5FDC">
      <w:numFmt w:val="bullet"/>
      <w:lvlText w:val="•"/>
      <w:lvlJc w:val="left"/>
      <w:pPr>
        <w:ind w:left="5634" w:hanging="428"/>
      </w:pPr>
      <w:rPr>
        <w:rFonts w:hint="default"/>
        <w:lang w:val="ru-RU" w:eastAsia="en-US" w:bidi="ar-SA"/>
      </w:rPr>
    </w:lvl>
    <w:lvl w:ilvl="6" w:tplc="D952E028">
      <w:numFmt w:val="bullet"/>
      <w:lvlText w:val="•"/>
      <w:lvlJc w:val="left"/>
      <w:pPr>
        <w:ind w:left="6537" w:hanging="428"/>
      </w:pPr>
      <w:rPr>
        <w:rFonts w:hint="default"/>
        <w:lang w:val="ru-RU" w:eastAsia="en-US" w:bidi="ar-SA"/>
      </w:rPr>
    </w:lvl>
    <w:lvl w:ilvl="7" w:tplc="1E6C753E">
      <w:numFmt w:val="bullet"/>
      <w:lvlText w:val="•"/>
      <w:lvlJc w:val="left"/>
      <w:pPr>
        <w:ind w:left="7440" w:hanging="428"/>
      </w:pPr>
      <w:rPr>
        <w:rFonts w:hint="default"/>
        <w:lang w:val="ru-RU" w:eastAsia="en-US" w:bidi="ar-SA"/>
      </w:rPr>
    </w:lvl>
    <w:lvl w:ilvl="8" w:tplc="3E4EB9D4">
      <w:numFmt w:val="bullet"/>
      <w:lvlText w:val="•"/>
      <w:lvlJc w:val="left"/>
      <w:pPr>
        <w:ind w:left="8343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78907340"/>
    <w:multiLevelType w:val="hybridMultilevel"/>
    <w:tmpl w:val="44445B8C"/>
    <w:lvl w:ilvl="0" w:tplc="7F74FD50">
      <w:start w:val="1"/>
      <w:numFmt w:val="decimal"/>
      <w:lvlText w:val="%1."/>
      <w:lvlJc w:val="left"/>
      <w:pPr>
        <w:ind w:left="61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F42B4E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CC8CA1C8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3" w:tplc="EAB0FCFE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4" w:tplc="37FC4294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5" w:tplc="AF90A7F6">
      <w:numFmt w:val="bullet"/>
      <w:lvlText w:val="•"/>
      <w:lvlJc w:val="left"/>
      <w:pPr>
        <w:ind w:left="5088" w:hanging="360"/>
      </w:pPr>
      <w:rPr>
        <w:rFonts w:hint="default"/>
        <w:lang w:val="ru-RU" w:eastAsia="en-US" w:bidi="ar-SA"/>
      </w:rPr>
    </w:lvl>
    <w:lvl w:ilvl="6" w:tplc="FDF8BB44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7" w:tplc="CB504F26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DA3CB3E8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B0"/>
    <w:rsid w:val="00012384"/>
    <w:rsid w:val="000726E6"/>
    <w:rsid w:val="000855C0"/>
    <w:rsid w:val="000B3CE3"/>
    <w:rsid w:val="00127169"/>
    <w:rsid w:val="00132C28"/>
    <w:rsid w:val="00174011"/>
    <w:rsid w:val="001A0ECA"/>
    <w:rsid w:val="001C5C6A"/>
    <w:rsid w:val="001D49B9"/>
    <w:rsid w:val="00200163"/>
    <w:rsid w:val="00225C5E"/>
    <w:rsid w:val="00270C8A"/>
    <w:rsid w:val="002F3F21"/>
    <w:rsid w:val="003075C9"/>
    <w:rsid w:val="0035115A"/>
    <w:rsid w:val="00377E1E"/>
    <w:rsid w:val="003B13DB"/>
    <w:rsid w:val="00406E01"/>
    <w:rsid w:val="004149D3"/>
    <w:rsid w:val="00424359"/>
    <w:rsid w:val="00430F36"/>
    <w:rsid w:val="004676B0"/>
    <w:rsid w:val="00472D53"/>
    <w:rsid w:val="004D2EEF"/>
    <w:rsid w:val="004F5F82"/>
    <w:rsid w:val="00510242"/>
    <w:rsid w:val="005458E6"/>
    <w:rsid w:val="005621A5"/>
    <w:rsid w:val="005C195F"/>
    <w:rsid w:val="005D4901"/>
    <w:rsid w:val="0061047C"/>
    <w:rsid w:val="0066238E"/>
    <w:rsid w:val="006800A5"/>
    <w:rsid w:val="00696A2F"/>
    <w:rsid w:val="006B7599"/>
    <w:rsid w:val="006E7572"/>
    <w:rsid w:val="006F1409"/>
    <w:rsid w:val="00702718"/>
    <w:rsid w:val="00703DEF"/>
    <w:rsid w:val="007045DA"/>
    <w:rsid w:val="0074383F"/>
    <w:rsid w:val="00762E0B"/>
    <w:rsid w:val="007944EF"/>
    <w:rsid w:val="007A70E2"/>
    <w:rsid w:val="007B288D"/>
    <w:rsid w:val="007E470F"/>
    <w:rsid w:val="007F5707"/>
    <w:rsid w:val="008322C2"/>
    <w:rsid w:val="00852F64"/>
    <w:rsid w:val="008604F1"/>
    <w:rsid w:val="0087368C"/>
    <w:rsid w:val="008762DD"/>
    <w:rsid w:val="00895C2D"/>
    <w:rsid w:val="0090224A"/>
    <w:rsid w:val="00903EB4"/>
    <w:rsid w:val="00945554"/>
    <w:rsid w:val="0095187D"/>
    <w:rsid w:val="00986392"/>
    <w:rsid w:val="009B1795"/>
    <w:rsid w:val="009B4247"/>
    <w:rsid w:val="009F7DA2"/>
    <w:rsid w:val="00A342DD"/>
    <w:rsid w:val="00A56C1E"/>
    <w:rsid w:val="00A81DAB"/>
    <w:rsid w:val="00A92CAF"/>
    <w:rsid w:val="00A93550"/>
    <w:rsid w:val="00AC2CDF"/>
    <w:rsid w:val="00AC4A60"/>
    <w:rsid w:val="00B008C8"/>
    <w:rsid w:val="00B25D11"/>
    <w:rsid w:val="00B310FD"/>
    <w:rsid w:val="00B43F8A"/>
    <w:rsid w:val="00B4552B"/>
    <w:rsid w:val="00B63AD8"/>
    <w:rsid w:val="00BA2C0E"/>
    <w:rsid w:val="00BA6E70"/>
    <w:rsid w:val="00BA7B4A"/>
    <w:rsid w:val="00BD6A8F"/>
    <w:rsid w:val="00BD72C4"/>
    <w:rsid w:val="00BE4EDE"/>
    <w:rsid w:val="00C15C42"/>
    <w:rsid w:val="00C30DAD"/>
    <w:rsid w:val="00C33B29"/>
    <w:rsid w:val="00C6055C"/>
    <w:rsid w:val="00C73786"/>
    <w:rsid w:val="00CA6F26"/>
    <w:rsid w:val="00D0398E"/>
    <w:rsid w:val="00D1210D"/>
    <w:rsid w:val="00D364B9"/>
    <w:rsid w:val="00D40C90"/>
    <w:rsid w:val="00D511F7"/>
    <w:rsid w:val="00D53FF2"/>
    <w:rsid w:val="00D6112F"/>
    <w:rsid w:val="00D8733A"/>
    <w:rsid w:val="00DA0759"/>
    <w:rsid w:val="00DC3B4B"/>
    <w:rsid w:val="00DE3A8E"/>
    <w:rsid w:val="00E25A1E"/>
    <w:rsid w:val="00E50AD0"/>
    <w:rsid w:val="00E762A9"/>
    <w:rsid w:val="00E85C75"/>
    <w:rsid w:val="00EB79B0"/>
    <w:rsid w:val="00EC5B3D"/>
    <w:rsid w:val="00ED307D"/>
    <w:rsid w:val="00EE59B0"/>
    <w:rsid w:val="00EF636E"/>
    <w:rsid w:val="00F4012F"/>
    <w:rsid w:val="00F91F20"/>
    <w:rsid w:val="00FC07F6"/>
    <w:rsid w:val="00FC6C67"/>
    <w:rsid w:val="00FF3B4C"/>
    <w:rsid w:val="00FF4EEC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C58C"/>
  <w15:docId w15:val="{0075EA32-6154-41C4-911B-1E6AB1B4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112" w:hanging="42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027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71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annotation reference"/>
    <w:basedOn w:val="a0"/>
    <w:uiPriority w:val="99"/>
    <w:semiHidden/>
    <w:unhideWhenUsed/>
    <w:rsid w:val="00E25A1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5A1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5A1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5A1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25A1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footnote text"/>
    <w:basedOn w:val="a"/>
    <w:link w:val="ad"/>
    <w:uiPriority w:val="99"/>
    <w:semiHidden/>
    <w:unhideWhenUsed/>
    <w:rsid w:val="00ED307D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D307D"/>
    <w:rPr>
      <w:rFonts w:ascii="Calibri" w:eastAsia="Calibri" w:hAnsi="Calibri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9E202-3E7A-402B-BC0D-36465A89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Дюсенов Бауржан</dc:creator>
  <cp:keywords/>
  <dc:description/>
  <cp:lastModifiedBy>Базилов Куанышкельды</cp:lastModifiedBy>
  <cp:revision>6</cp:revision>
  <cp:lastPrinted>2022-12-27T04:48:00Z</cp:lastPrinted>
  <dcterms:created xsi:type="dcterms:W3CDTF">2024-02-21T10:18:00Z</dcterms:created>
  <dcterms:modified xsi:type="dcterms:W3CDTF">2024-02-21T10:40:00Z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2021-05-12T00:00:00Z</vt:filetime>
  </property>
</Properties>
</file>